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43" w:rsidRPr="00466B83" w:rsidRDefault="007C4743" w:rsidP="007C4743">
      <w:pPr>
        <w:rPr>
          <w:b/>
          <w:sz w:val="28"/>
          <w:szCs w:val="28"/>
        </w:rPr>
      </w:pPr>
      <w:r w:rsidRPr="00466B83">
        <w:rPr>
          <w:b/>
          <w:sz w:val="28"/>
          <w:szCs w:val="28"/>
        </w:rPr>
        <w:t xml:space="preserve">ТЕМАТИКА  УСТНОГО ЭКЗАМЕНА     </w:t>
      </w:r>
      <w:r w:rsidRPr="00466B83">
        <w:rPr>
          <w:b/>
          <w:sz w:val="28"/>
          <w:szCs w:val="28"/>
          <w:u w:val="single"/>
        </w:rPr>
        <w:t>10 КЛАСС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1.Что такое искусство и его роль в жизни общества.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2.Всемирно известные художники.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3. Знаменитые скульпторы прошлого и настоящего.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4.Дальневосточные художники и их картины.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 xml:space="preserve">5. Известные английские художники </w:t>
      </w:r>
      <w:proofErr w:type="gramStart"/>
      <w:r w:rsidRPr="00466B83">
        <w:rPr>
          <w:sz w:val="28"/>
          <w:szCs w:val="28"/>
        </w:rPr>
        <w:t xml:space="preserve">( </w:t>
      </w:r>
      <w:proofErr w:type="spellStart"/>
      <w:proofErr w:type="gramEnd"/>
      <w:r w:rsidRPr="00466B83">
        <w:rPr>
          <w:sz w:val="28"/>
          <w:szCs w:val="28"/>
        </w:rPr>
        <w:t>Уистлер</w:t>
      </w:r>
      <w:proofErr w:type="spellEnd"/>
      <w:r w:rsidRPr="00466B83">
        <w:rPr>
          <w:sz w:val="28"/>
          <w:szCs w:val="28"/>
        </w:rPr>
        <w:t xml:space="preserve"> и Тернер )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6. Человек и религия.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7. Библейские истории Христианства.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8. Великие философы прошлого: Конфуций.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9. Праздники верующих. Традиционные места паломничества.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10.Проблемы экологии нового времени.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11.Экологическая ситуация в Хабаровском крае.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12. Международные организации по защите окружающей среды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13. Идеальная семья. Какая она?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14. Счастье – это воплощение мечты.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15.Место, где каждый из нас может быть счастлив.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16. Счастье начинается в семье.</w:t>
      </w:r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17.Может ли быть работа единственным интересом в жизни</w:t>
      </w:r>
      <w:proofErr w:type="gramStart"/>
      <w:r w:rsidRPr="00466B83">
        <w:rPr>
          <w:sz w:val="28"/>
          <w:szCs w:val="28"/>
        </w:rPr>
        <w:t xml:space="preserve"> ?</w:t>
      </w:r>
      <w:proofErr w:type="gramEnd"/>
    </w:p>
    <w:p w:rsidR="007C4743" w:rsidRPr="00466B83" w:rsidRDefault="007C4743" w:rsidP="007C4743">
      <w:pPr>
        <w:pStyle w:val="a3"/>
        <w:rPr>
          <w:sz w:val="28"/>
          <w:szCs w:val="28"/>
        </w:rPr>
      </w:pPr>
      <w:r w:rsidRPr="00466B83">
        <w:rPr>
          <w:sz w:val="28"/>
          <w:szCs w:val="28"/>
        </w:rPr>
        <w:t>18. Как сделать окружающих счастливыми?</w:t>
      </w:r>
    </w:p>
    <w:p w:rsidR="00D60CD3" w:rsidRDefault="00D60CD3">
      <w:bookmarkStart w:id="0" w:name="_GoBack"/>
      <w:bookmarkEnd w:id="0"/>
    </w:p>
    <w:sectPr w:rsidR="00D6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43"/>
    <w:rsid w:val="007C4743"/>
    <w:rsid w:val="00D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4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2015-01-25T08:27:00Z</dcterms:created>
  <dcterms:modified xsi:type="dcterms:W3CDTF">2015-01-25T08:28:00Z</dcterms:modified>
</cp:coreProperties>
</file>